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097C" w14:textId="13CCC64F" w:rsidR="005237A7" w:rsidRPr="005237A7" w:rsidRDefault="005237A7" w:rsidP="00EB4133">
      <w:pPr>
        <w:pBdr>
          <w:top w:val="single" w:sz="24" w:space="0" w:color="BAAC5C"/>
          <w:left w:val="single" w:sz="24" w:space="0" w:color="BAAC5C"/>
          <w:bottom w:val="single" w:sz="24" w:space="0" w:color="BAAC5C"/>
          <w:right w:val="single" w:sz="24" w:space="0" w:color="BAAC5C"/>
        </w:pBdr>
        <w:shd w:val="clear" w:color="auto" w:fill="BAAC5C"/>
        <w:spacing w:before="100" w:after="0" w:line="276" w:lineRule="auto"/>
        <w:outlineLvl w:val="0"/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</w:pPr>
      <w:r w:rsidRPr="005237A7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partnership Application Form</w:t>
      </w:r>
      <w:r w:rsidR="00D5755B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 xml:space="preserve"> 202</w:t>
      </w:r>
      <w:r w:rsidR="001A501F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3</w:t>
      </w:r>
    </w:p>
    <w:p w14:paraId="2D38C0ED" w14:textId="45012DC4" w:rsidR="005237A7" w:rsidRDefault="005237A7" w:rsidP="00FA0B94">
      <w:pPr>
        <w:spacing w:after="0" w:line="240" w:lineRule="auto"/>
      </w:pPr>
    </w:p>
    <w:p w14:paraId="594591BE" w14:textId="146B6B0C" w:rsidR="005237A7" w:rsidRDefault="00D32104" w:rsidP="00FA0B94">
      <w:pPr>
        <w:spacing w:line="240" w:lineRule="auto"/>
      </w:pPr>
      <w:r>
        <w:t xml:space="preserve">Please complete the application form below and return it to: </w:t>
      </w:r>
      <w:hyperlink r:id="rId6" w:history="1">
        <w:r w:rsidR="0021281E" w:rsidRPr="00713DC2">
          <w:rPr>
            <w:rStyle w:val="Hyperlink"/>
          </w:rPr>
          <w:t>info@sustainableleatherfoundation.com</w:t>
        </w:r>
      </w:hyperlink>
      <w:r>
        <w:t xml:space="preserve"> </w:t>
      </w:r>
    </w:p>
    <w:tbl>
      <w:tblPr>
        <w:tblStyle w:val="TableGrid"/>
        <w:tblW w:w="10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1"/>
        <w:gridCol w:w="4256"/>
        <w:gridCol w:w="428"/>
        <w:gridCol w:w="850"/>
        <w:gridCol w:w="426"/>
        <w:gridCol w:w="139"/>
        <w:gridCol w:w="1283"/>
      </w:tblGrid>
      <w:tr w:rsidR="005237A7" w:rsidRPr="005237A7" w14:paraId="2AC99A64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754E06A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Name:</w:t>
            </w:r>
          </w:p>
        </w:tc>
        <w:tc>
          <w:tcPr>
            <w:tcW w:w="7382" w:type="dxa"/>
            <w:gridSpan w:val="6"/>
          </w:tcPr>
          <w:p w14:paraId="4D615A14" w14:textId="2EC2E79D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CDAF47E" w14:textId="77777777" w:rsidTr="009F6346">
        <w:tc>
          <w:tcPr>
            <w:tcW w:w="3111" w:type="dxa"/>
            <w:vMerge w:val="restart"/>
            <w:shd w:val="clear" w:color="auto" w:fill="DEEAF6" w:themeFill="accent5" w:themeFillTint="33"/>
          </w:tcPr>
          <w:p w14:paraId="1334C21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Address:</w:t>
            </w:r>
          </w:p>
        </w:tc>
        <w:tc>
          <w:tcPr>
            <w:tcW w:w="7382" w:type="dxa"/>
            <w:gridSpan w:val="6"/>
          </w:tcPr>
          <w:p w14:paraId="6A0715C4" w14:textId="063C3B65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17AD63" w14:textId="77777777" w:rsidTr="009F6346">
        <w:tc>
          <w:tcPr>
            <w:tcW w:w="3111" w:type="dxa"/>
            <w:vMerge/>
            <w:shd w:val="clear" w:color="auto" w:fill="DEEAF6" w:themeFill="accent5" w:themeFillTint="33"/>
          </w:tcPr>
          <w:p w14:paraId="66E25C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14F0E1EB" w14:textId="4FBF3E7F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1AF39D8" w14:textId="77777777" w:rsidTr="009F6346">
        <w:tc>
          <w:tcPr>
            <w:tcW w:w="3111" w:type="dxa"/>
            <w:vMerge/>
            <w:shd w:val="clear" w:color="auto" w:fill="DEEAF6" w:themeFill="accent5" w:themeFillTint="33"/>
          </w:tcPr>
          <w:p w14:paraId="3F63B7EF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6F942729" w14:textId="76CD7FCD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ECC1BA6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5A4AE75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Primary Contact:</w:t>
            </w:r>
          </w:p>
        </w:tc>
        <w:tc>
          <w:tcPr>
            <w:tcW w:w="7382" w:type="dxa"/>
            <w:gridSpan w:val="6"/>
          </w:tcPr>
          <w:p w14:paraId="0698CBB9" w14:textId="44ACCA5E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5BCC2A1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674D85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Position:</w:t>
            </w:r>
          </w:p>
        </w:tc>
        <w:tc>
          <w:tcPr>
            <w:tcW w:w="7382" w:type="dxa"/>
            <w:gridSpan w:val="6"/>
          </w:tcPr>
          <w:p w14:paraId="241787AD" w14:textId="33DC4B65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3D3DB48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2583589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Email:</w:t>
            </w:r>
          </w:p>
        </w:tc>
        <w:tc>
          <w:tcPr>
            <w:tcW w:w="7382" w:type="dxa"/>
            <w:gridSpan w:val="6"/>
          </w:tcPr>
          <w:p w14:paraId="3AEAFC0A" w14:textId="254533F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D3EB4D" w14:textId="77777777" w:rsidTr="009F6346">
        <w:tc>
          <w:tcPr>
            <w:tcW w:w="3111" w:type="dxa"/>
            <w:vMerge w:val="restart"/>
            <w:shd w:val="clear" w:color="auto" w:fill="DEEAF6" w:themeFill="accent5" w:themeFillTint="33"/>
          </w:tcPr>
          <w:p w14:paraId="51903637" w14:textId="77777777" w:rsidR="005237A7" w:rsidRPr="005237A7" w:rsidRDefault="005237A7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 xml:space="preserve">Invoicing Address: </w:t>
            </w:r>
          </w:p>
          <w:p w14:paraId="247CCCC0" w14:textId="77777777" w:rsidR="005237A7" w:rsidRPr="005237A7" w:rsidRDefault="005237A7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(</w:t>
            </w:r>
            <w:proofErr w:type="gramStart"/>
            <w:r w:rsidRPr="005237A7">
              <w:rPr>
                <w:rFonts w:ascii="Calibri" w:hAnsi="Calibri" w:cs="Calibri"/>
                <w:b/>
                <w:bCs/>
              </w:rPr>
              <w:t>if</w:t>
            </w:r>
            <w:proofErr w:type="gramEnd"/>
            <w:r w:rsidRPr="005237A7">
              <w:rPr>
                <w:rFonts w:ascii="Calibri" w:hAnsi="Calibri" w:cs="Calibri"/>
                <w:b/>
                <w:bCs/>
              </w:rPr>
              <w:t xml:space="preserve"> different from above)</w:t>
            </w:r>
          </w:p>
        </w:tc>
        <w:tc>
          <w:tcPr>
            <w:tcW w:w="7382" w:type="dxa"/>
            <w:gridSpan w:val="6"/>
          </w:tcPr>
          <w:p w14:paraId="62C7A363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B4E79CB" w14:textId="77777777" w:rsidTr="009F6346">
        <w:tc>
          <w:tcPr>
            <w:tcW w:w="3111" w:type="dxa"/>
            <w:vMerge/>
            <w:shd w:val="clear" w:color="auto" w:fill="DEEAF6" w:themeFill="accent5" w:themeFillTint="33"/>
          </w:tcPr>
          <w:p w14:paraId="1FF6B6C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56CDAC0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CEEFBC7" w14:textId="77777777" w:rsidTr="009F6346">
        <w:tc>
          <w:tcPr>
            <w:tcW w:w="3111" w:type="dxa"/>
            <w:vMerge/>
            <w:shd w:val="clear" w:color="auto" w:fill="DEEAF6" w:themeFill="accent5" w:themeFillTint="33"/>
          </w:tcPr>
          <w:p w14:paraId="7CA319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1803981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B16E431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573DF56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 No: (if required)</w:t>
            </w:r>
          </w:p>
        </w:tc>
        <w:tc>
          <w:tcPr>
            <w:tcW w:w="7382" w:type="dxa"/>
            <w:gridSpan w:val="6"/>
          </w:tcPr>
          <w:p w14:paraId="7EFD6BA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5DE87A4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183D0A7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 VAT No: (if applicable)</w:t>
            </w:r>
          </w:p>
        </w:tc>
        <w:tc>
          <w:tcPr>
            <w:tcW w:w="7382" w:type="dxa"/>
            <w:gridSpan w:val="6"/>
          </w:tcPr>
          <w:p w14:paraId="78C62DF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4DC1BD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250684D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for Invoicing:</w:t>
            </w:r>
          </w:p>
        </w:tc>
        <w:tc>
          <w:tcPr>
            <w:tcW w:w="7382" w:type="dxa"/>
            <w:gridSpan w:val="6"/>
          </w:tcPr>
          <w:p w14:paraId="06239D1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5237A7">
              <w:rPr>
                <w:rFonts w:ascii="Calibri" w:hAnsi="Calibri" w:cs="Calibri"/>
              </w:rPr>
              <w:t>(If different from above):</w:t>
            </w:r>
          </w:p>
        </w:tc>
      </w:tr>
      <w:tr w:rsidR="006B630B" w:rsidRPr="005237A7" w14:paraId="7307FAC4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5718C941" w14:textId="1CA60E40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Invoice Email:</w:t>
            </w:r>
          </w:p>
        </w:tc>
        <w:tc>
          <w:tcPr>
            <w:tcW w:w="7382" w:type="dxa"/>
            <w:gridSpan w:val="6"/>
          </w:tcPr>
          <w:p w14:paraId="6CED9F5F" w14:textId="1D625E36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(If different from above):</w:t>
            </w:r>
          </w:p>
        </w:tc>
      </w:tr>
      <w:tr w:rsidR="005237A7" w:rsidRPr="005237A7" w14:paraId="674B346B" w14:textId="77777777" w:rsidTr="009F6346">
        <w:trPr>
          <w:trHeight w:val="102"/>
        </w:trPr>
        <w:tc>
          <w:tcPr>
            <w:tcW w:w="3111" w:type="dxa"/>
            <w:vMerge w:val="restart"/>
            <w:shd w:val="clear" w:color="auto" w:fill="DEEAF6" w:themeFill="accent5" w:themeFillTint="33"/>
          </w:tcPr>
          <w:p w14:paraId="050E2F5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Category of Partnership:</w:t>
            </w:r>
          </w:p>
        </w:tc>
        <w:tc>
          <w:tcPr>
            <w:tcW w:w="4256" w:type="dxa"/>
            <w:shd w:val="clear" w:color="auto" w:fill="DEEAF6" w:themeFill="accent5" w:themeFillTint="33"/>
          </w:tcPr>
          <w:p w14:paraId="0C3B524F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4"/>
            <w:shd w:val="clear" w:color="auto" w:fill="DEEAF6" w:themeFill="accent5" w:themeFillTint="33"/>
          </w:tcPr>
          <w:p w14:paraId="5AD16688" w14:textId="230B12D7" w:rsidR="005237A7" w:rsidRPr="00F44FF3" w:rsidRDefault="00F44FF3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44FF3">
              <w:rPr>
                <w:rFonts w:ascii="Calibri" w:hAnsi="Calibri" w:cs="Calibri"/>
                <w:b/>
                <w:bCs/>
              </w:rPr>
              <w:t>Annual Fee</w:t>
            </w:r>
          </w:p>
        </w:tc>
        <w:tc>
          <w:tcPr>
            <w:tcW w:w="1283" w:type="dxa"/>
            <w:shd w:val="clear" w:color="auto" w:fill="DEEAF6" w:themeFill="accent5" w:themeFillTint="33"/>
          </w:tcPr>
          <w:p w14:paraId="2E575456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Tick below</w:t>
            </w:r>
          </w:p>
        </w:tc>
      </w:tr>
      <w:tr w:rsidR="005237A7" w:rsidRPr="005237A7" w14:paraId="07967643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4B26CA2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2A263FD7" w14:textId="4A026A4B" w:rsidR="005237A7" w:rsidRPr="006C09FB" w:rsidRDefault="005237A7" w:rsidP="00F51F7C">
            <w:pPr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Individual</w:t>
            </w:r>
            <w:r w:rsidR="00533967">
              <w:rPr>
                <w:rFonts w:ascii="Calibri" w:hAnsi="Calibri" w:cs="Calibri"/>
              </w:rPr>
              <w:t xml:space="preserve"> (</w:t>
            </w:r>
            <w:r w:rsidR="00F51F7C">
              <w:rPr>
                <w:rFonts w:ascii="Calibri" w:hAnsi="Calibri" w:cs="Calibri"/>
              </w:rPr>
              <w:t>companies with less than 5 employees)</w:t>
            </w:r>
          </w:p>
        </w:tc>
        <w:tc>
          <w:tcPr>
            <w:tcW w:w="1843" w:type="dxa"/>
            <w:gridSpan w:val="4"/>
          </w:tcPr>
          <w:p w14:paraId="186BF6BF" w14:textId="7A40A609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5237A7" w:rsidRPr="000B251F">
              <w:rPr>
                <w:rFonts w:ascii="Calibri" w:hAnsi="Calibri" w:cs="Calibri"/>
              </w:rPr>
              <w:t>295</w:t>
            </w:r>
          </w:p>
        </w:tc>
        <w:tc>
          <w:tcPr>
            <w:tcW w:w="1283" w:type="dxa"/>
          </w:tcPr>
          <w:p w14:paraId="00E5B67C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A1AD0C1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3243993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6658E2A0" w14:textId="0B7E409C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Industry NGO / Association</w:t>
            </w:r>
          </w:p>
        </w:tc>
        <w:tc>
          <w:tcPr>
            <w:tcW w:w="1843" w:type="dxa"/>
            <w:gridSpan w:val="4"/>
          </w:tcPr>
          <w:p w14:paraId="7AFAF2F2" w14:textId="16593BC3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6B5C8C" w:rsidRPr="000B251F">
              <w:rPr>
                <w:rFonts w:ascii="Calibri" w:hAnsi="Calibri" w:cs="Calibri"/>
              </w:rPr>
              <w:t>1</w:t>
            </w:r>
            <w:r w:rsidR="005237A7" w:rsidRPr="000B251F">
              <w:rPr>
                <w:rFonts w:ascii="Calibri" w:hAnsi="Calibri" w:cs="Calibri"/>
              </w:rPr>
              <w:t>,</w:t>
            </w:r>
            <w:r w:rsidR="00BC570B" w:rsidRPr="000B251F">
              <w:rPr>
                <w:rFonts w:ascii="Calibri" w:hAnsi="Calibri" w:cs="Calibri"/>
              </w:rPr>
              <w:t>0</w:t>
            </w:r>
            <w:r w:rsidR="000F2E1D" w:rsidRPr="000B251F">
              <w:rPr>
                <w:rFonts w:ascii="Calibri" w:hAnsi="Calibri" w:cs="Calibri"/>
              </w:rPr>
              <w:t>0</w:t>
            </w:r>
            <w:r w:rsidR="005237A7" w:rsidRPr="000B251F">
              <w:rPr>
                <w:rFonts w:ascii="Calibri" w:hAnsi="Calibri" w:cs="Calibri"/>
              </w:rPr>
              <w:t>0</w:t>
            </w:r>
          </w:p>
        </w:tc>
        <w:tc>
          <w:tcPr>
            <w:tcW w:w="1283" w:type="dxa"/>
          </w:tcPr>
          <w:p w14:paraId="084715C5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33AF0" w:rsidRPr="005237A7" w14:paraId="647EEE6E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42699747" w14:textId="77777777" w:rsidR="00933AF0" w:rsidRPr="005237A7" w:rsidRDefault="00933AF0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  <w:shd w:val="clear" w:color="auto" w:fill="DEEAF6" w:themeFill="accent5" w:themeFillTint="33"/>
          </w:tcPr>
          <w:p w14:paraId="67DD4FA3" w14:textId="5BC6D882" w:rsidR="00933AF0" w:rsidRPr="006C09FB" w:rsidRDefault="00933AF0" w:rsidP="00FA0B94">
            <w:pPr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Licen</w:t>
            </w:r>
            <w:r w:rsidR="00014AC6" w:rsidRPr="006C09FB">
              <w:rPr>
                <w:rFonts w:ascii="Calibri" w:hAnsi="Calibri" w:cs="Calibri"/>
                <w:b/>
                <w:bCs/>
              </w:rPr>
              <w:t xml:space="preserve">sed Partners / Contributing Partners (i.e. brands, retailers, suppliers, </w:t>
            </w:r>
            <w:r w:rsidR="00496C0E" w:rsidRPr="006C09FB">
              <w:rPr>
                <w:rFonts w:ascii="Calibri" w:hAnsi="Calibri" w:cs="Calibri"/>
                <w:b/>
                <w:bCs/>
              </w:rPr>
              <w:t>etc.):</w:t>
            </w:r>
          </w:p>
        </w:tc>
        <w:tc>
          <w:tcPr>
            <w:tcW w:w="1843" w:type="dxa"/>
            <w:gridSpan w:val="4"/>
            <w:shd w:val="clear" w:color="auto" w:fill="DEEAF6" w:themeFill="accent5" w:themeFillTint="33"/>
          </w:tcPr>
          <w:p w14:paraId="3045200B" w14:textId="77777777" w:rsidR="00933AF0" w:rsidRPr="000B251F" w:rsidRDefault="00933AF0" w:rsidP="00FA0B94">
            <w:pPr>
              <w:rPr>
                <w:rFonts w:ascii="Calibri" w:hAnsi="Calibri" w:cs="Calibri"/>
              </w:rPr>
            </w:pPr>
          </w:p>
        </w:tc>
        <w:tc>
          <w:tcPr>
            <w:tcW w:w="1283" w:type="dxa"/>
            <w:shd w:val="clear" w:color="auto" w:fill="DEEAF6" w:themeFill="accent5" w:themeFillTint="33"/>
          </w:tcPr>
          <w:p w14:paraId="66EB1B30" w14:textId="77777777" w:rsidR="00933AF0" w:rsidRPr="006C09FB" w:rsidRDefault="00933AF0" w:rsidP="00FA0B94">
            <w:pPr>
              <w:rPr>
                <w:rFonts w:ascii="Calibri" w:hAnsi="Calibri" w:cs="Calibri"/>
              </w:rPr>
            </w:pPr>
          </w:p>
        </w:tc>
      </w:tr>
      <w:tr w:rsidR="005237A7" w:rsidRPr="005237A7" w14:paraId="7D497CC9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61C739B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32FD9412" w14:textId="23B3468D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Turnover:  0 -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100,000 </w:t>
            </w:r>
          </w:p>
        </w:tc>
        <w:tc>
          <w:tcPr>
            <w:tcW w:w="1843" w:type="dxa"/>
            <w:gridSpan w:val="4"/>
          </w:tcPr>
          <w:p w14:paraId="45263CAC" w14:textId="50FE151C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5237A7" w:rsidRPr="000B251F">
              <w:rPr>
                <w:rFonts w:ascii="Calibri" w:hAnsi="Calibri" w:cs="Calibri"/>
              </w:rPr>
              <w:t>500</w:t>
            </w:r>
          </w:p>
        </w:tc>
        <w:tc>
          <w:tcPr>
            <w:tcW w:w="1283" w:type="dxa"/>
          </w:tcPr>
          <w:p w14:paraId="66F26CEC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945DC9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0745302C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0455B2EC" w14:textId="3BEB9B7E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100,000 -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1 million</w:t>
            </w:r>
          </w:p>
        </w:tc>
        <w:tc>
          <w:tcPr>
            <w:tcW w:w="1843" w:type="dxa"/>
            <w:gridSpan w:val="4"/>
          </w:tcPr>
          <w:p w14:paraId="66BDBE48" w14:textId="7F982403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9755B2" w:rsidRPr="000B251F">
              <w:rPr>
                <w:rFonts w:ascii="Calibri" w:hAnsi="Calibri" w:cs="Calibri"/>
              </w:rPr>
              <w:t>1</w:t>
            </w:r>
            <w:r w:rsidR="005237A7" w:rsidRPr="000B251F">
              <w:rPr>
                <w:rFonts w:ascii="Calibri" w:hAnsi="Calibri" w:cs="Calibri"/>
              </w:rPr>
              <w:t>,</w:t>
            </w:r>
            <w:r w:rsidR="009755B2" w:rsidRPr="000B251F">
              <w:rPr>
                <w:rFonts w:ascii="Calibri" w:hAnsi="Calibri" w:cs="Calibri"/>
              </w:rPr>
              <w:t>750</w:t>
            </w:r>
          </w:p>
        </w:tc>
        <w:tc>
          <w:tcPr>
            <w:tcW w:w="1283" w:type="dxa"/>
          </w:tcPr>
          <w:p w14:paraId="1839B2FD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0C5E7EA6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6EDEEBF7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790F5DFC" w14:textId="074B6CF2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 million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500 million</w:t>
            </w:r>
          </w:p>
        </w:tc>
        <w:tc>
          <w:tcPr>
            <w:tcW w:w="1843" w:type="dxa"/>
            <w:gridSpan w:val="4"/>
          </w:tcPr>
          <w:p w14:paraId="5D95851B" w14:textId="492D01DD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9755B2" w:rsidRPr="000B251F">
              <w:rPr>
                <w:rFonts w:ascii="Calibri" w:hAnsi="Calibri" w:cs="Calibri"/>
              </w:rPr>
              <w:t>2</w:t>
            </w:r>
            <w:r w:rsidR="005237A7" w:rsidRPr="000B251F">
              <w:rPr>
                <w:rFonts w:ascii="Calibri" w:hAnsi="Calibri" w:cs="Calibri"/>
              </w:rPr>
              <w:t>,</w:t>
            </w:r>
            <w:r w:rsidR="009755B2" w:rsidRPr="000B251F">
              <w:rPr>
                <w:rFonts w:ascii="Calibri" w:hAnsi="Calibri" w:cs="Calibri"/>
              </w:rPr>
              <w:t>750</w:t>
            </w:r>
          </w:p>
        </w:tc>
        <w:tc>
          <w:tcPr>
            <w:tcW w:w="1283" w:type="dxa"/>
          </w:tcPr>
          <w:p w14:paraId="4C2040B0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079D327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202D709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0A43F804" w14:textId="0109CB5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500 million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1 billion</w:t>
            </w:r>
          </w:p>
        </w:tc>
        <w:tc>
          <w:tcPr>
            <w:tcW w:w="1843" w:type="dxa"/>
            <w:gridSpan w:val="4"/>
          </w:tcPr>
          <w:p w14:paraId="6C8E71AA" w14:textId="3A376357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9755B2" w:rsidRPr="000B251F">
              <w:rPr>
                <w:rFonts w:ascii="Calibri" w:hAnsi="Calibri" w:cs="Calibri"/>
              </w:rPr>
              <w:t>4</w:t>
            </w:r>
            <w:r w:rsidR="005237A7" w:rsidRPr="000B251F">
              <w:rPr>
                <w:rFonts w:ascii="Calibri" w:hAnsi="Calibri" w:cs="Calibri"/>
              </w:rPr>
              <w:t>,000</w:t>
            </w:r>
          </w:p>
        </w:tc>
        <w:tc>
          <w:tcPr>
            <w:tcW w:w="1283" w:type="dxa"/>
          </w:tcPr>
          <w:p w14:paraId="2FAB7A26" w14:textId="6AE74F23" w:rsidR="005237A7" w:rsidRPr="00935843" w:rsidRDefault="005237A7" w:rsidP="00D3210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37A7" w:rsidRPr="005237A7" w14:paraId="202CBBDC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3CA666B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56BF7BBB" w14:textId="3CC7BFEA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 </w:t>
            </w:r>
            <w:r w:rsidR="008F4ACA">
              <w:rPr>
                <w:rFonts w:ascii="Calibri" w:hAnsi="Calibri" w:cs="Calibri"/>
              </w:rPr>
              <w:t>–</w:t>
            </w:r>
            <w:r w:rsidRPr="006C09FB">
              <w:rPr>
                <w:rFonts w:ascii="Calibri" w:hAnsi="Calibri" w:cs="Calibri"/>
              </w:rPr>
              <w:t xml:space="preserve"> 3 billion</w:t>
            </w:r>
          </w:p>
        </w:tc>
        <w:tc>
          <w:tcPr>
            <w:tcW w:w="1843" w:type="dxa"/>
            <w:gridSpan w:val="4"/>
          </w:tcPr>
          <w:p w14:paraId="0AFA9B70" w14:textId="5A95DE81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9755B2" w:rsidRPr="000B251F">
              <w:rPr>
                <w:rFonts w:ascii="Calibri" w:hAnsi="Calibri" w:cs="Calibri"/>
              </w:rPr>
              <w:t>8</w:t>
            </w:r>
            <w:r w:rsidR="005237A7" w:rsidRPr="000B251F">
              <w:rPr>
                <w:rFonts w:ascii="Calibri" w:hAnsi="Calibri" w:cs="Calibri"/>
              </w:rPr>
              <w:t>,000</w:t>
            </w:r>
          </w:p>
        </w:tc>
        <w:tc>
          <w:tcPr>
            <w:tcW w:w="1283" w:type="dxa"/>
          </w:tcPr>
          <w:p w14:paraId="4B29DDBF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8E625A7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6F2FA7B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1242B5B6" w14:textId="4041E9B2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3 billion +</w:t>
            </w:r>
          </w:p>
        </w:tc>
        <w:tc>
          <w:tcPr>
            <w:tcW w:w="1843" w:type="dxa"/>
            <w:gridSpan w:val="4"/>
          </w:tcPr>
          <w:p w14:paraId="2441B580" w14:textId="017A22CF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9755B2" w:rsidRPr="000B251F">
              <w:rPr>
                <w:rFonts w:ascii="Calibri" w:hAnsi="Calibri" w:cs="Calibri"/>
              </w:rPr>
              <w:t>15</w:t>
            </w:r>
            <w:r w:rsidR="005237A7" w:rsidRPr="000B251F">
              <w:rPr>
                <w:rFonts w:ascii="Calibri" w:hAnsi="Calibri" w:cs="Calibri"/>
              </w:rPr>
              <w:t>,000</w:t>
            </w:r>
          </w:p>
        </w:tc>
        <w:tc>
          <w:tcPr>
            <w:tcW w:w="1283" w:type="dxa"/>
          </w:tcPr>
          <w:p w14:paraId="07DCB3B0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96C0E" w:rsidRPr="005237A7" w14:paraId="116DA3C6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0F087021" w14:textId="77777777" w:rsidR="00496C0E" w:rsidRPr="005237A7" w:rsidRDefault="00496C0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  <w:shd w:val="clear" w:color="auto" w:fill="DEEAF6" w:themeFill="accent5" w:themeFillTint="33"/>
          </w:tcPr>
          <w:p w14:paraId="51C25158" w14:textId="7DAF7103" w:rsidR="00496C0E" w:rsidRPr="006C09FB" w:rsidRDefault="0016184B" w:rsidP="00FA0B94">
            <w:pPr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 xml:space="preserve">Compliance Partners (i.e. tanneries, traders, </w:t>
            </w:r>
            <w:r w:rsidR="000309DA">
              <w:rPr>
                <w:rFonts w:ascii="Calibri" w:hAnsi="Calibri" w:cs="Calibri"/>
                <w:b/>
                <w:bCs/>
              </w:rPr>
              <w:t>product</w:t>
            </w:r>
            <w:r w:rsidR="00C94946">
              <w:rPr>
                <w:rFonts w:ascii="Calibri" w:hAnsi="Calibri" w:cs="Calibri"/>
                <w:b/>
                <w:bCs/>
              </w:rPr>
              <w:t xml:space="preserve"> manufacturers and associated </w:t>
            </w:r>
            <w:r w:rsidRPr="006C09FB">
              <w:rPr>
                <w:rFonts w:ascii="Calibri" w:hAnsi="Calibri" w:cs="Calibri"/>
                <w:b/>
                <w:bCs/>
              </w:rPr>
              <w:t>facilities who wish to be mapped on the dashboard):</w:t>
            </w:r>
          </w:p>
        </w:tc>
        <w:tc>
          <w:tcPr>
            <w:tcW w:w="1843" w:type="dxa"/>
            <w:gridSpan w:val="4"/>
            <w:shd w:val="clear" w:color="auto" w:fill="DEEAF6" w:themeFill="accent5" w:themeFillTint="33"/>
          </w:tcPr>
          <w:p w14:paraId="26B76F04" w14:textId="77777777" w:rsidR="00496C0E" w:rsidRPr="006C09FB" w:rsidRDefault="00496C0E" w:rsidP="00FA0B94">
            <w:pPr>
              <w:rPr>
                <w:rFonts w:ascii="Calibri" w:hAnsi="Calibri" w:cs="Calibri"/>
              </w:rPr>
            </w:pPr>
          </w:p>
        </w:tc>
        <w:tc>
          <w:tcPr>
            <w:tcW w:w="1283" w:type="dxa"/>
            <w:shd w:val="clear" w:color="auto" w:fill="DEEAF6" w:themeFill="accent5" w:themeFillTint="33"/>
          </w:tcPr>
          <w:p w14:paraId="662AC252" w14:textId="77777777" w:rsidR="00496C0E" w:rsidRPr="006C09FB" w:rsidRDefault="00496C0E" w:rsidP="00FA0B94">
            <w:pPr>
              <w:rPr>
                <w:rFonts w:ascii="Calibri" w:hAnsi="Calibri" w:cs="Calibri"/>
              </w:rPr>
            </w:pPr>
          </w:p>
        </w:tc>
      </w:tr>
      <w:tr w:rsidR="005237A7" w:rsidRPr="005237A7" w14:paraId="3E05DEFF" w14:textId="77777777" w:rsidTr="009F6346">
        <w:trPr>
          <w:trHeight w:val="102"/>
        </w:trPr>
        <w:tc>
          <w:tcPr>
            <w:tcW w:w="3111" w:type="dxa"/>
            <w:vMerge/>
            <w:shd w:val="clear" w:color="auto" w:fill="DEEAF6" w:themeFill="accent5" w:themeFillTint="33"/>
          </w:tcPr>
          <w:p w14:paraId="703F52C7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485797B3" w14:textId="6E516B27" w:rsidR="003F3F67" w:rsidRPr="00F52AA8" w:rsidRDefault="005237A7" w:rsidP="00194C1A">
            <w:pPr>
              <w:rPr>
                <w:rFonts w:ascii="Calibri" w:hAnsi="Calibri" w:cs="Calibri"/>
              </w:rPr>
            </w:pPr>
            <w:r w:rsidRPr="00F52AA8">
              <w:rPr>
                <w:rFonts w:ascii="Calibri" w:hAnsi="Calibri" w:cs="Calibri"/>
              </w:rPr>
              <w:t>Registration</w:t>
            </w:r>
            <w:r w:rsidR="0016184B" w:rsidRPr="00F52AA8">
              <w:rPr>
                <w:rFonts w:ascii="Calibri" w:hAnsi="Calibri" w:cs="Calibri"/>
              </w:rPr>
              <w:t xml:space="preserve"> and </w:t>
            </w:r>
            <w:r w:rsidRPr="00F52AA8">
              <w:rPr>
                <w:rFonts w:ascii="Calibri" w:hAnsi="Calibri" w:cs="Calibri"/>
              </w:rPr>
              <w:t>Mapping</w:t>
            </w:r>
            <w:r w:rsidR="002F178B" w:rsidRPr="00F52AA8">
              <w:rPr>
                <w:rFonts w:ascii="Calibri" w:hAnsi="Calibri" w:cs="Calibri"/>
              </w:rPr>
              <w:t xml:space="preserve"> of one facility</w:t>
            </w:r>
            <w:r w:rsidRPr="00F52AA8">
              <w:rPr>
                <w:rFonts w:ascii="Calibri" w:hAnsi="Calibri" w:cs="Calibri"/>
              </w:rPr>
              <w:t>*</w:t>
            </w:r>
          </w:p>
        </w:tc>
        <w:tc>
          <w:tcPr>
            <w:tcW w:w="1843" w:type="dxa"/>
            <w:gridSpan w:val="4"/>
          </w:tcPr>
          <w:p w14:paraId="63638E29" w14:textId="5B663659" w:rsidR="005237A7" w:rsidRPr="00350936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350936">
              <w:rPr>
                <w:rFonts w:ascii="Calibri" w:hAnsi="Calibri" w:cs="Calibri"/>
              </w:rPr>
              <w:t>£</w:t>
            </w:r>
            <w:r w:rsidR="005237A7" w:rsidRPr="00350936">
              <w:rPr>
                <w:rFonts w:ascii="Calibri" w:hAnsi="Calibri" w:cs="Calibri"/>
              </w:rPr>
              <w:t>2,</w:t>
            </w:r>
            <w:r w:rsidR="009755B2" w:rsidRPr="00350936">
              <w:rPr>
                <w:rFonts w:ascii="Calibri" w:hAnsi="Calibri" w:cs="Calibri"/>
              </w:rPr>
              <w:t>0</w:t>
            </w:r>
            <w:r w:rsidR="00F22809" w:rsidRPr="00350936">
              <w:rPr>
                <w:rFonts w:ascii="Calibri" w:hAnsi="Calibri" w:cs="Calibri"/>
              </w:rPr>
              <w:t>00</w:t>
            </w:r>
          </w:p>
        </w:tc>
        <w:tc>
          <w:tcPr>
            <w:tcW w:w="1283" w:type="dxa"/>
          </w:tcPr>
          <w:p w14:paraId="7D519674" w14:textId="2B3BB900" w:rsidR="005237A7" w:rsidRPr="00F52AA8" w:rsidRDefault="005237A7" w:rsidP="00E800B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F178B" w:rsidRPr="005237A7" w14:paraId="19109213" w14:textId="77777777" w:rsidTr="009F6346">
        <w:trPr>
          <w:trHeight w:val="102"/>
        </w:trPr>
        <w:tc>
          <w:tcPr>
            <w:tcW w:w="3111" w:type="dxa"/>
            <w:shd w:val="clear" w:color="auto" w:fill="DEEAF6" w:themeFill="accent5" w:themeFillTint="33"/>
          </w:tcPr>
          <w:p w14:paraId="79381BEE" w14:textId="77777777" w:rsidR="002F178B" w:rsidRPr="005237A7" w:rsidRDefault="002F178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6" w:type="dxa"/>
          </w:tcPr>
          <w:p w14:paraId="78946C79" w14:textId="0F10F4F8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Each additional facility</w:t>
            </w:r>
          </w:p>
        </w:tc>
        <w:tc>
          <w:tcPr>
            <w:tcW w:w="1843" w:type="dxa"/>
            <w:gridSpan w:val="4"/>
          </w:tcPr>
          <w:p w14:paraId="71125743" w14:textId="5A23988A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£750</w:t>
            </w:r>
          </w:p>
        </w:tc>
        <w:tc>
          <w:tcPr>
            <w:tcW w:w="1283" w:type="dxa"/>
          </w:tcPr>
          <w:p w14:paraId="67AAA88A" w14:textId="2D350E64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F00238F" w14:textId="77777777" w:rsidTr="009F6346">
        <w:trPr>
          <w:trHeight w:val="102"/>
        </w:trPr>
        <w:tc>
          <w:tcPr>
            <w:tcW w:w="3111" w:type="dxa"/>
            <w:shd w:val="clear" w:color="auto" w:fill="DEEAF6" w:themeFill="accent5" w:themeFillTint="33"/>
          </w:tcPr>
          <w:p w14:paraId="0248A40C" w14:textId="1E8A4A90" w:rsidR="005237A7" w:rsidRPr="005237A7" w:rsidRDefault="001F1767" w:rsidP="00D5755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Partnership</w:t>
            </w:r>
            <w:r w:rsidR="005237A7" w:rsidRPr="005237A7">
              <w:rPr>
                <w:rFonts w:ascii="Calibri" w:hAnsi="Calibri" w:cs="Calibri"/>
                <w:b/>
                <w:bCs/>
              </w:rPr>
              <w:t xml:space="preserve"> Start Date:</w:t>
            </w:r>
          </w:p>
        </w:tc>
        <w:tc>
          <w:tcPr>
            <w:tcW w:w="7382" w:type="dxa"/>
            <w:gridSpan w:val="6"/>
          </w:tcPr>
          <w:p w14:paraId="37CA17CF" w14:textId="5F544E04" w:rsidR="00FA0B94" w:rsidRPr="005237A7" w:rsidRDefault="00194C1A" w:rsidP="00C949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receipt of payment</w:t>
            </w:r>
          </w:p>
        </w:tc>
      </w:tr>
      <w:tr w:rsidR="00D32104" w:rsidRPr="005237A7" w14:paraId="21A58D92" w14:textId="77777777" w:rsidTr="009F6346">
        <w:trPr>
          <w:trHeight w:val="102"/>
        </w:trPr>
        <w:tc>
          <w:tcPr>
            <w:tcW w:w="3111" w:type="dxa"/>
            <w:shd w:val="clear" w:color="auto" w:fill="DEEAF6" w:themeFill="accent5" w:themeFillTint="33"/>
          </w:tcPr>
          <w:p w14:paraId="2AFFD9C4" w14:textId="77777777" w:rsidR="00D32104" w:rsidRDefault="00D32104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CSR Polic</w:t>
            </w:r>
            <w:r w:rsidR="006B630B">
              <w:rPr>
                <w:rFonts w:ascii="Calibri" w:hAnsi="Calibri" w:cs="Calibri"/>
                <w:b/>
                <w:bCs/>
              </w:rPr>
              <w:t>ies</w:t>
            </w:r>
            <w:r>
              <w:rPr>
                <w:rFonts w:ascii="Calibri" w:hAnsi="Calibri" w:cs="Calibri"/>
                <w:b/>
                <w:bCs/>
              </w:rPr>
              <w:t xml:space="preserve"> / Sustainability Commitment</w:t>
            </w:r>
            <w:r w:rsidR="006B630B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BF35F57" w14:textId="7EE4DE4B" w:rsidR="008909EF" w:rsidRPr="002F5CB0" w:rsidRDefault="008909EF" w:rsidP="008909E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F5CB0">
              <w:rPr>
                <w:rFonts w:ascii="Calibri" w:hAnsi="Calibri" w:cs="Calibri"/>
                <w:i/>
                <w:iCs/>
              </w:rPr>
              <w:t>(</w:t>
            </w:r>
            <w:r w:rsidR="002F5CB0" w:rsidRPr="002F5CB0">
              <w:rPr>
                <w:rFonts w:ascii="Calibri" w:hAnsi="Calibri" w:cs="Calibri"/>
                <w:i/>
                <w:iCs/>
              </w:rPr>
              <w:t>to be completed by a</w:t>
            </w:r>
            <w:r w:rsidRPr="002F5CB0">
              <w:rPr>
                <w:rFonts w:ascii="Calibri" w:hAnsi="Calibri" w:cs="Calibri"/>
                <w:i/>
                <w:iCs/>
              </w:rPr>
              <w:t>ll partners)</w:t>
            </w:r>
          </w:p>
        </w:tc>
        <w:tc>
          <w:tcPr>
            <w:tcW w:w="7382" w:type="dxa"/>
            <w:gridSpan w:val="6"/>
          </w:tcPr>
          <w:p w14:paraId="642102B6" w14:textId="77777777" w:rsidR="00D32104" w:rsidRDefault="00D32104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Please add link(s) to your corporate commitments or attach as a separate file:</w:t>
            </w:r>
          </w:p>
          <w:p w14:paraId="37365E22" w14:textId="148E9FDF" w:rsidR="006B630B" w:rsidRDefault="0057771C" w:rsidP="004320B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29D8FE1" w14:textId="02955DA6" w:rsidR="00EB37DC" w:rsidRPr="005237A7" w:rsidRDefault="00EB37DC" w:rsidP="009C5CD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5755B" w:rsidRPr="005237A7" w14:paraId="349EA1D5" w14:textId="77777777" w:rsidTr="009F6346">
        <w:trPr>
          <w:trHeight w:val="102"/>
        </w:trPr>
        <w:tc>
          <w:tcPr>
            <w:tcW w:w="3111" w:type="dxa"/>
            <w:shd w:val="clear" w:color="auto" w:fill="DEEAF6" w:themeFill="accent5" w:themeFillTint="33"/>
          </w:tcPr>
          <w:p w14:paraId="148A5C33" w14:textId="77777777" w:rsidR="00D5755B" w:rsidRDefault="00D5755B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Sustainability Priorities:</w:t>
            </w:r>
          </w:p>
          <w:p w14:paraId="1A627308" w14:textId="45E7C426" w:rsidR="008909EF" w:rsidRDefault="002B20EB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2F5CB0"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 w:rsidRPr="002F5CB0">
              <w:rPr>
                <w:rFonts w:ascii="Calibri" w:hAnsi="Calibri" w:cs="Calibri"/>
                <w:i/>
                <w:iCs/>
              </w:rPr>
              <w:t>to</w:t>
            </w:r>
            <w:proofErr w:type="gramEnd"/>
            <w:r w:rsidRPr="002F5CB0">
              <w:rPr>
                <w:rFonts w:ascii="Calibri" w:hAnsi="Calibri" w:cs="Calibri"/>
                <w:i/>
                <w:iCs/>
              </w:rPr>
              <w:t xml:space="preserve"> be completed by all partners)</w:t>
            </w:r>
          </w:p>
        </w:tc>
        <w:tc>
          <w:tcPr>
            <w:tcW w:w="7382" w:type="dxa"/>
            <w:gridSpan w:val="6"/>
          </w:tcPr>
          <w:p w14:paraId="59B8B5C9" w14:textId="77777777" w:rsid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advise what your corporate sustainability priorities are:</w:t>
            </w:r>
          </w:p>
          <w:p w14:paraId="4DE3BB8B" w14:textId="4069D626" w:rsidR="00D5755B" w:rsidRPr="00D5755B" w:rsidRDefault="00D5755B" w:rsidP="00B90A8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32104" w:rsidRPr="005237A7" w14:paraId="44959367" w14:textId="77777777" w:rsidTr="009F6346">
        <w:tc>
          <w:tcPr>
            <w:tcW w:w="3111" w:type="dxa"/>
            <w:shd w:val="clear" w:color="auto" w:fill="E2EFD9" w:themeFill="accent6" w:themeFillTint="33"/>
          </w:tcPr>
          <w:p w14:paraId="4D0A1AC1" w14:textId="77777777" w:rsidR="00EB37DC" w:rsidRDefault="00D32104" w:rsidP="00D3210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Existing Certifications </w:t>
            </w:r>
          </w:p>
          <w:p w14:paraId="232F5383" w14:textId="17B1363B" w:rsidR="00D32104" w:rsidRPr="00EB37DC" w:rsidRDefault="00D32104" w:rsidP="00D3210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B37DC"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 w:rsidR="00EB37DC" w:rsidRPr="00EB37DC">
              <w:rPr>
                <w:rFonts w:ascii="Calibri" w:hAnsi="Calibri" w:cs="Calibri"/>
                <w:i/>
                <w:iCs/>
              </w:rPr>
              <w:t>to</w:t>
            </w:r>
            <w:proofErr w:type="gramEnd"/>
            <w:r w:rsidR="00EB37DC" w:rsidRPr="00EB37DC">
              <w:rPr>
                <w:rFonts w:ascii="Calibri" w:hAnsi="Calibri" w:cs="Calibri"/>
                <w:i/>
                <w:iCs/>
              </w:rPr>
              <w:t xml:space="preserve"> be completed by </w:t>
            </w:r>
            <w:r w:rsidRPr="00EB37DC">
              <w:rPr>
                <w:rFonts w:ascii="Calibri" w:hAnsi="Calibri" w:cs="Calibri"/>
                <w:i/>
                <w:iCs/>
              </w:rPr>
              <w:t>Compliance Partners)</w:t>
            </w:r>
          </w:p>
        </w:tc>
        <w:tc>
          <w:tcPr>
            <w:tcW w:w="7382" w:type="dxa"/>
            <w:gridSpan w:val="6"/>
          </w:tcPr>
          <w:p w14:paraId="4E504C7F" w14:textId="799394C0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advise of any existing certifications to be mapped onto the SLF dashboard:</w:t>
            </w:r>
          </w:p>
          <w:p w14:paraId="69A39B9C" w14:textId="4488AE87" w:rsidR="00D32104" w:rsidRPr="005237A7" w:rsidRDefault="00D32104" w:rsidP="004320B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B630B" w:rsidRPr="005237A7" w14:paraId="2ED99DED" w14:textId="77777777" w:rsidTr="009F6346">
        <w:tc>
          <w:tcPr>
            <w:tcW w:w="3111" w:type="dxa"/>
            <w:vMerge w:val="restart"/>
            <w:shd w:val="clear" w:color="auto" w:fill="E2EFD9" w:themeFill="accent6" w:themeFillTint="33"/>
          </w:tcPr>
          <w:p w14:paraId="7134021B" w14:textId="77777777" w:rsidR="006B630B" w:rsidRDefault="006B630B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Audit Requirements</w:t>
            </w:r>
          </w:p>
          <w:p w14:paraId="3944A731" w14:textId="7F550FAA" w:rsidR="006B630B" w:rsidRPr="00EB37DC" w:rsidRDefault="006B630B" w:rsidP="006B630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B37DC"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 w:rsidR="00EB37DC" w:rsidRPr="00EB37DC">
              <w:rPr>
                <w:rFonts w:ascii="Calibri" w:hAnsi="Calibri" w:cs="Calibri"/>
                <w:i/>
                <w:iCs/>
              </w:rPr>
              <w:t>to</w:t>
            </w:r>
            <w:proofErr w:type="gramEnd"/>
            <w:r w:rsidR="00EB37DC" w:rsidRPr="00EB37DC">
              <w:rPr>
                <w:rFonts w:ascii="Calibri" w:hAnsi="Calibri" w:cs="Calibri"/>
                <w:i/>
                <w:iCs/>
              </w:rPr>
              <w:t xml:space="preserve"> be completed by </w:t>
            </w:r>
            <w:r w:rsidRPr="00EB37DC">
              <w:rPr>
                <w:rFonts w:ascii="Calibri" w:hAnsi="Calibri" w:cs="Calibri"/>
                <w:i/>
                <w:iCs/>
              </w:rPr>
              <w:t>Compliance Partners)</w:t>
            </w:r>
          </w:p>
        </w:tc>
        <w:tc>
          <w:tcPr>
            <w:tcW w:w="4684" w:type="dxa"/>
            <w:gridSpan w:val="2"/>
            <w:shd w:val="clear" w:color="auto" w:fill="E2EFD9" w:themeFill="accent6" w:themeFillTint="33"/>
          </w:tcPr>
          <w:p w14:paraId="5D9944A6" w14:textId="77777777" w:rsidR="006B630B" w:rsidRPr="006639DE" w:rsidRDefault="006B630B" w:rsidP="00697EA7">
            <w:pPr>
              <w:spacing w:line="360" w:lineRule="auto"/>
              <w:rPr>
                <w:rFonts w:ascii="Calibri" w:hAnsi="Calibri" w:cs="Calibri"/>
                <w:color w:val="4472C4" w:themeColor="accent1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14:paraId="620EF6A0" w14:textId="2F863227" w:rsidR="006B630B" w:rsidRPr="001B6710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B6710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422" w:type="dxa"/>
            <w:gridSpan w:val="2"/>
            <w:shd w:val="clear" w:color="auto" w:fill="E2EFD9" w:themeFill="accent6" w:themeFillTint="33"/>
          </w:tcPr>
          <w:p w14:paraId="19CED54D" w14:textId="67EA11A3" w:rsidR="006B630B" w:rsidRPr="001B6710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B6710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6B630B" w:rsidRPr="005237A7" w14:paraId="29E9FA94" w14:textId="77777777" w:rsidTr="009F6346">
        <w:tc>
          <w:tcPr>
            <w:tcW w:w="3111" w:type="dxa"/>
            <w:vMerge/>
            <w:shd w:val="clear" w:color="auto" w:fill="E2EFD9" w:themeFill="accent6" w:themeFillTint="33"/>
          </w:tcPr>
          <w:p w14:paraId="6D8C545A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  <w:gridSpan w:val="2"/>
          </w:tcPr>
          <w:p w14:paraId="512C5631" w14:textId="56E0A28C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</w:t>
            </w:r>
          </w:p>
        </w:tc>
        <w:tc>
          <w:tcPr>
            <w:tcW w:w="1276" w:type="dxa"/>
            <w:gridSpan w:val="2"/>
          </w:tcPr>
          <w:p w14:paraId="2CF37230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2"/>
          </w:tcPr>
          <w:p w14:paraId="3B8CF6EF" w14:textId="74D958B0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B630B" w:rsidRPr="005237A7" w14:paraId="358506CC" w14:textId="77777777" w:rsidTr="009F6346">
        <w:tc>
          <w:tcPr>
            <w:tcW w:w="3111" w:type="dxa"/>
            <w:vMerge/>
            <w:shd w:val="clear" w:color="auto" w:fill="E2EFD9" w:themeFill="accent6" w:themeFillTint="33"/>
          </w:tcPr>
          <w:p w14:paraId="23187A2E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  <w:gridSpan w:val="2"/>
          </w:tcPr>
          <w:p w14:paraId="7D1404EF" w14:textId="3FA32C39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</w:t>
            </w:r>
          </w:p>
        </w:tc>
        <w:tc>
          <w:tcPr>
            <w:tcW w:w="1276" w:type="dxa"/>
            <w:gridSpan w:val="2"/>
          </w:tcPr>
          <w:p w14:paraId="040E36F2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2"/>
          </w:tcPr>
          <w:p w14:paraId="305E879B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B630B" w:rsidRPr="005237A7" w14:paraId="0100D3EE" w14:textId="77777777" w:rsidTr="009F6346">
        <w:tc>
          <w:tcPr>
            <w:tcW w:w="3111" w:type="dxa"/>
            <w:vMerge/>
            <w:shd w:val="clear" w:color="auto" w:fill="E2EFD9" w:themeFill="accent6" w:themeFillTint="33"/>
          </w:tcPr>
          <w:p w14:paraId="147AC298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  <w:gridSpan w:val="2"/>
          </w:tcPr>
          <w:p w14:paraId="448800D5" w14:textId="0A7F29FA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Governance</w:t>
            </w:r>
          </w:p>
        </w:tc>
        <w:tc>
          <w:tcPr>
            <w:tcW w:w="1276" w:type="dxa"/>
            <w:gridSpan w:val="2"/>
          </w:tcPr>
          <w:p w14:paraId="3094CD63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2"/>
          </w:tcPr>
          <w:p w14:paraId="579818EB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32104" w:rsidRPr="005237A7" w14:paraId="2E9750CD" w14:textId="77777777" w:rsidTr="009F6346">
        <w:tc>
          <w:tcPr>
            <w:tcW w:w="3111" w:type="dxa"/>
            <w:vMerge/>
            <w:shd w:val="clear" w:color="auto" w:fill="E2EFD9" w:themeFill="accent6" w:themeFillTint="33"/>
          </w:tcPr>
          <w:p w14:paraId="103ECBBF" w14:textId="77777777" w:rsidR="00D32104" w:rsidRPr="005237A7" w:rsidRDefault="00D32104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6"/>
          </w:tcPr>
          <w:p w14:paraId="541B18E8" w14:textId="2F49D259" w:rsidR="00D32104" w:rsidRPr="005237A7" w:rsidRDefault="000F3117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Depending on requirements, the costs may vary. Minimum cost of £1,500 for one day </w:t>
            </w:r>
            <w:r w:rsidR="00F0593A">
              <w:rPr>
                <w:rFonts w:ascii="Calibri" w:hAnsi="Calibri" w:cs="Calibri"/>
              </w:rPr>
              <w:t xml:space="preserve">audit and one day reporting (plus expenses at cost).  </w:t>
            </w:r>
            <w:r w:rsidR="00F0593A" w:rsidRPr="00FA0B94">
              <w:rPr>
                <w:rFonts w:ascii="Calibri" w:hAnsi="Calibri" w:cs="Calibri"/>
                <w:b/>
                <w:bCs/>
                <w:i/>
                <w:iCs/>
              </w:rPr>
              <w:t>Please tick above and we will send you an audit proposal form.</w:t>
            </w:r>
          </w:p>
        </w:tc>
      </w:tr>
      <w:tr w:rsidR="00D32104" w:rsidRPr="005237A7" w14:paraId="7FCCE3F5" w14:textId="77777777" w:rsidTr="009F6346">
        <w:tc>
          <w:tcPr>
            <w:tcW w:w="3111" w:type="dxa"/>
            <w:shd w:val="clear" w:color="auto" w:fill="BDD6EE" w:themeFill="accent5" w:themeFillTint="66"/>
          </w:tcPr>
          <w:p w14:paraId="572A4FC0" w14:textId="77777777" w:rsidR="00D32104" w:rsidRDefault="006B630B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Value Chain Mapping:</w:t>
            </w:r>
          </w:p>
          <w:p w14:paraId="7E039E1D" w14:textId="5AA39856" w:rsidR="006B630B" w:rsidRPr="00C04EC0" w:rsidRDefault="006B630B" w:rsidP="006B630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04EC0"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 w:rsidR="00C04EC0" w:rsidRPr="00C04EC0">
              <w:rPr>
                <w:rFonts w:ascii="Calibri" w:hAnsi="Calibri" w:cs="Calibri"/>
                <w:i/>
                <w:iCs/>
              </w:rPr>
              <w:t>to</w:t>
            </w:r>
            <w:proofErr w:type="gramEnd"/>
            <w:r w:rsidR="00C04EC0" w:rsidRPr="00C04EC0">
              <w:rPr>
                <w:rFonts w:ascii="Calibri" w:hAnsi="Calibri" w:cs="Calibri"/>
                <w:i/>
                <w:iCs/>
              </w:rPr>
              <w:t xml:space="preserve"> be completed by </w:t>
            </w:r>
            <w:r w:rsidRPr="00C04EC0">
              <w:rPr>
                <w:rFonts w:ascii="Calibri" w:hAnsi="Calibri" w:cs="Calibri"/>
                <w:i/>
                <w:iCs/>
              </w:rPr>
              <w:t>Licensed Partners)</w:t>
            </w:r>
          </w:p>
        </w:tc>
        <w:tc>
          <w:tcPr>
            <w:tcW w:w="7382" w:type="dxa"/>
            <w:gridSpan w:val="6"/>
          </w:tcPr>
          <w:p w14:paraId="6BD5AFF9" w14:textId="18EEAF22" w:rsidR="00D32104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indicate what tier of visibility your organisation has (i.e. tier 1 to tier 4):</w:t>
            </w:r>
          </w:p>
        </w:tc>
      </w:tr>
      <w:tr w:rsidR="006B630B" w:rsidRPr="005237A7" w14:paraId="506A3BA4" w14:textId="77777777" w:rsidTr="009F6346">
        <w:tc>
          <w:tcPr>
            <w:tcW w:w="3111" w:type="dxa"/>
            <w:shd w:val="clear" w:color="auto" w:fill="BDD6EE" w:themeFill="accent5" w:themeFillTint="66"/>
          </w:tcPr>
          <w:p w14:paraId="1256FB9C" w14:textId="77777777" w:rsidR="006B630B" w:rsidRDefault="006B630B" w:rsidP="003F10C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Leather Volumes:</w:t>
            </w:r>
          </w:p>
          <w:p w14:paraId="020C02F6" w14:textId="4C3C2E36" w:rsidR="006B630B" w:rsidRPr="00C04EC0" w:rsidRDefault="006B630B" w:rsidP="003F10C8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04EC0"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 w:rsidR="00C04EC0" w:rsidRPr="00C04EC0">
              <w:rPr>
                <w:rFonts w:ascii="Calibri" w:hAnsi="Calibri" w:cs="Calibri"/>
                <w:i/>
                <w:iCs/>
              </w:rPr>
              <w:t>to</w:t>
            </w:r>
            <w:proofErr w:type="gramEnd"/>
            <w:r w:rsidR="00C04EC0" w:rsidRPr="00C04EC0">
              <w:rPr>
                <w:rFonts w:ascii="Calibri" w:hAnsi="Calibri" w:cs="Calibri"/>
                <w:i/>
                <w:iCs/>
              </w:rPr>
              <w:t xml:space="preserve"> be completed by </w:t>
            </w:r>
            <w:r w:rsidRPr="00C04EC0">
              <w:rPr>
                <w:rFonts w:ascii="Calibri" w:hAnsi="Calibri" w:cs="Calibri"/>
                <w:i/>
                <w:iCs/>
              </w:rPr>
              <w:t>Licensed Partners)</w:t>
            </w:r>
          </w:p>
        </w:tc>
        <w:tc>
          <w:tcPr>
            <w:tcW w:w="7382" w:type="dxa"/>
            <w:gridSpan w:val="6"/>
          </w:tcPr>
          <w:p w14:paraId="0F6843B3" w14:textId="77777777" w:rsidR="006B630B" w:rsidRDefault="006B630B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indicate approximately what volume of leather your organisation </w:t>
            </w:r>
            <w:r w:rsidR="00D5755B">
              <w:rPr>
                <w:rFonts w:ascii="Calibri" w:hAnsi="Calibri" w:cs="Calibri"/>
              </w:rPr>
              <w:t>purchases per annum:</w:t>
            </w:r>
          </w:p>
          <w:p w14:paraId="21DA57E2" w14:textId="77C30373" w:rsidR="00D5755B" w:rsidRDefault="00D5755B" w:rsidP="00D5755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32104" w:rsidRPr="005237A7" w14:paraId="72CF408C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72521B9F" w14:textId="189720C5" w:rsidR="00D32104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Any other information:</w:t>
            </w:r>
          </w:p>
        </w:tc>
        <w:tc>
          <w:tcPr>
            <w:tcW w:w="7382" w:type="dxa"/>
            <w:gridSpan w:val="6"/>
          </w:tcPr>
          <w:p w14:paraId="1930EF6E" w14:textId="681629C3" w:rsidR="00FE577F" w:rsidRDefault="00D5755B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add any additional information that you would like the Sustainable Leather Foundation to consider for your application:</w:t>
            </w:r>
          </w:p>
          <w:p w14:paraId="67BE173F" w14:textId="5996307E" w:rsidR="00D5755B" w:rsidRDefault="00D5755B" w:rsidP="00F0593A">
            <w:pPr>
              <w:rPr>
                <w:rFonts w:ascii="Calibri" w:hAnsi="Calibri" w:cs="Calibri"/>
              </w:rPr>
            </w:pPr>
          </w:p>
          <w:p w14:paraId="52FA9913" w14:textId="58664DA8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5755B" w:rsidRPr="005237A7" w14:paraId="5147BE96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13EC221D" w14:textId="7161400F" w:rsidR="00D5755B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Signed</w:t>
            </w:r>
            <w:r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684" w:type="dxa"/>
            <w:gridSpan w:val="2"/>
          </w:tcPr>
          <w:p w14:paraId="59EF1E26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0FDC61A6" w14:textId="2822CBBF" w:rsidR="00D5755B" w:rsidRPr="005237A7" w:rsidRDefault="00D5755B" w:rsidP="00B90A8B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149AE9F6" w14:textId="52CDC1F7" w:rsidR="00D5755B" w:rsidRPr="00D5755B" w:rsidRDefault="00D5755B" w:rsidP="00F0593A">
            <w:pPr>
              <w:rPr>
                <w:rFonts w:ascii="Calibri" w:hAnsi="Calibri" w:cs="Calibri"/>
                <w:b/>
                <w:bCs/>
              </w:rPr>
            </w:pPr>
            <w:r w:rsidRPr="00D5755B">
              <w:rPr>
                <w:rFonts w:ascii="Calibri" w:hAnsi="Calibri" w:cs="Calibri"/>
                <w:b/>
                <w:bCs/>
              </w:rPr>
              <w:t>Dated:</w:t>
            </w:r>
          </w:p>
        </w:tc>
        <w:tc>
          <w:tcPr>
            <w:tcW w:w="1848" w:type="dxa"/>
            <w:gridSpan w:val="3"/>
          </w:tcPr>
          <w:p w14:paraId="64E571B3" w14:textId="02574DB6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32104" w:rsidRPr="005237A7" w14:paraId="74005F2F" w14:textId="77777777" w:rsidTr="009F6346">
        <w:tc>
          <w:tcPr>
            <w:tcW w:w="3111" w:type="dxa"/>
            <w:shd w:val="clear" w:color="auto" w:fill="DEEAF6" w:themeFill="accent5" w:themeFillTint="33"/>
          </w:tcPr>
          <w:p w14:paraId="4154714A" w14:textId="6C68F672" w:rsidR="00D32104" w:rsidRPr="005237A7" w:rsidRDefault="00D5755B" w:rsidP="00D5755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Name:</w:t>
            </w:r>
          </w:p>
        </w:tc>
        <w:tc>
          <w:tcPr>
            <w:tcW w:w="7382" w:type="dxa"/>
            <w:gridSpan w:val="6"/>
          </w:tcPr>
          <w:p w14:paraId="3CB89276" w14:textId="77777777" w:rsidR="00D32104" w:rsidRDefault="00D32104" w:rsidP="00F0593A">
            <w:pPr>
              <w:rPr>
                <w:rFonts w:ascii="Calibri" w:hAnsi="Calibri" w:cs="Calibri"/>
              </w:rPr>
            </w:pPr>
          </w:p>
          <w:p w14:paraId="5F8B09B5" w14:textId="565BC2B8" w:rsidR="00FE577F" w:rsidRPr="005237A7" w:rsidRDefault="00FE577F" w:rsidP="00B90A8B">
            <w:pPr>
              <w:rPr>
                <w:rFonts w:ascii="Calibri" w:hAnsi="Calibri" w:cs="Calibri"/>
              </w:rPr>
            </w:pPr>
          </w:p>
        </w:tc>
      </w:tr>
    </w:tbl>
    <w:p w14:paraId="0E0B7A19" w14:textId="57CB5374" w:rsidR="006B630B" w:rsidRPr="005237A7" w:rsidRDefault="006B630B" w:rsidP="006B630B">
      <w:pPr>
        <w:rPr>
          <w:rFonts w:ascii="Calibri" w:hAnsi="Calibri" w:cs="Calibri"/>
        </w:rPr>
      </w:pPr>
      <w:r>
        <w:rPr>
          <w:rFonts w:ascii="Calibri" w:hAnsi="Calibri" w:cs="Calibri"/>
        </w:rPr>
        <w:t>*Compliance Partners</w:t>
      </w:r>
      <w:r w:rsidRPr="005237A7">
        <w:rPr>
          <w:rFonts w:ascii="Calibri" w:hAnsi="Calibri" w:cs="Calibri"/>
        </w:rPr>
        <w:t xml:space="preserve"> pay a fee for registration and </w:t>
      </w:r>
      <w:r>
        <w:rPr>
          <w:rFonts w:ascii="Calibri" w:hAnsi="Calibri" w:cs="Calibri"/>
        </w:rPr>
        <w:t>mapping,</w:t>
      </w:r>
      <w:r w:rsidR="00D36357">
        <w:rPr>
          <w:rFonts w:ascii="Calibri" w:hAnsi="Calibri" w:cs="Calibri"/>
        </w:rPr>
        <w:t xml:space="preserve"> that in</w:t>
      </w:r>
      <w:r>
        <w:rPr>
          <w:rFonts w:ascii="Calibri" w:hAnsi="Calibri" w:cs="Calibri"/>
        </w:rPr>
        <w:t>clud</w:t>
      </w:r>
      <w:r w:rsidR="00D36357">
        <w:rPr>
          <w:rFonts w:ascii="Calibri" w:hAnsi="Calibri" w:cs="Calibri"/>
        </w:rPr>
        <w:t>e</w:t>
      </w:r>
      <w:r w:rsidR="00D11B3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Pr="005237A7">
        <w:rPr>
          <w:rFonts w:ascii="Calibri" w:hAnsi="Calibri" w:cs="Calibri"/>
        </w:rPr>
        <w:t xml:space="preserve">basic </w:t>
      </w:r>
      <w:r w:rsidR="0016287B">
        <w:rPr>
          <w:rFonts w:ascii="Calibri" w:hAnsi="Calibri" w:cs="Calibri"/>
        </w:rPr>
        <w:t>partnership</w:t>
      </w:r>
      <w:r w:rsidRPr="005237A7">
        <w:rPr>
          <w:rFonts w:ascii="Calibri" w:hAnsi="Calibri" w:cs="Calibri"/>
        </w:rPr>
        <w:t xml:space="preserve"> of SLF.  For audit</w:t>
      </w:r>
      <w:r w:rsidR="00D11B36">
        <w:rPr>
          <w:rFonts w:ascii="Calibri" w:hAnsi="Calibri" w:cs="Calibri"/>
        </w:rPr>
        <w:t>s</w:t>
      </w:r>
      <w:r w:rsidRPr="005237A7">
        <w:rPr>
          <w:rFonts w:ascii="Calibri" w:hAnsi="Calibri" w:cs="Calibri"/>
        </w:rPr>
        <w:t>/certification</w:t>
      </w:r>
      <w:r w:rsidR="00D11B36">
        <w:rPr>
          <w:rFonts w:ascii="Calibri" w:hAnsi="Calibri" w:cs="Calibri"/>
        </w:rPr>
        <w:t>,</w:t>
      </w:r>
      <w:r w:rsidRPr="005237A7">
        <w:rPr>
          <w:rFonts w:ascii="Calibri" w:hAnsi="Calibri" w:cs="Calibri"/>
        </w:rPr>
        <w:t xml:space="preserve"> additional charges apply – see </w:t>
      </w:r>
      <w:r w:rsidR="0016287B">
        <w:rPr>
          <w:rFonts w:ascii="Calibri" w:hAnsi="Calibri" w:cs="Calibri"/>
        </w:rPr>
        <w:t>Partnership</w:t>
      </w:r>
      <w:r w:rsidRPr="005237A7">
        <w:rPr>
          <w:rFonts w:ascii="Calibri" w:hAnsi="Calibri" w:cs="Calibri"/>
        </w:rPr>
        <w:t xml:space="preserve"> &amp; Fee Structure for more information.</w:t>
      </w:r>
    </w:p>
    <w:sectPr w:rsidR="006B630B" w:rsidRPr="005237A7" w:rsidSect="002F5C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720" w:bottom="993" w:left="720" w:header="568" w:footer="140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4CF2" w14:textId="77777777" w:rsidR="0044086A" w:rsidRDefault="0044086A" w:rsidP="005237A7">
      <w:pPr>
        <w:spacing w:after="0" w:line="240" w:lineRule="auto"/>
      </w:pPr>
      <w:r>
        <w:separator/>
      </w:r>
    </w:p>
  </w:endnote>
  <w:endnote w:type="continuationSeparator" w:id="0">
    <w:p w14:paraId="51A77FC6" w14:textId="77777777" w:rsidR="0044086A" w:rsidRDefault="0044086A" w:rsidP="005237A7">
      <w:pPr>
        <w:spacing w:after="0" w:line="240" w:lineRule="auto"/>
      </w:pPr>
      <w:r>
        <w:continuationSeparator/>
      </w:r>
    </w:p>
  </w:endnote>
  <w:endnote w:type="continuationNotice" w:id="1">
    <w:p w14:paraId="50C5920C" w14:textId="77777777" w:rsidR="0044086A" w:rsidRDefault="00440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45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D47F" w14:textId="05A8BD2D" w:rsidR="00D5755B" w:rsidRDefault="00D5755B" w:rsidP="00D5755B">
        <w:pPr>
          <w:pStyle w:val="Footer"/>
          <w:jc w:val="center"/>
        </w:pPr>
        <w:r>
          <w:t xml:space="preserve"> Sustainable Leather Foundation CIC</w:t>
        </w:r>
      </w:p>
      <w:p w14:paraId="6CC3DCAF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42F17C88" w14:textId="77777777" w:rsidR="00E020CF" w:rsidRPr="00D5755B" w:rsidRDefault="00000000" w:rsidP="00D5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57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BCDBE" w14:textId="77777777" w:rsidR="00D5755B" w:rsidRDefault="00D5755B" w:rsidP="00D5755B">
        <w:pPr>
          <w:pStyle w:val="Footer"/>
          <w:jc w:val="center"/>
        </w:pPr>
        <w:r>
          <w:t xml:space="preserve"> Sustainable Leather Foundation CIC 2020</w:t>
        </w:r>
      </w:p>
      <w:p w14:paraId="1560BA55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0FCBCEF7" w14:textId="77777777" w:rsidR="00D5755B" w:rsidRDefault="00D5755B" w:rsidP="00D57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D279" w14:textId="77777777" w:rsidR="0044086A" w:rsidRDefault="0044086A" w:rsidP="005237A7">
      <w:pPr>
        <w:spacing w:after="0" w:line="240" w:lineRule="auto"/>
      </w:pPr>
      <w:r>
        <w:separator/>
      </w:r>
    </w:p>
  </w:footnote>
  <w:footnote w:type="continuationSeparator" w:id="0">
    <w:p w14:paraId="172CBFB5" w14:textId="77777777" w:rsidR="0044086A" w:rsidRDefault="0044086A" w:rsidP="005237A7">
      <w:pPr>
        <w:spacing w:after="0" w:line="240" w:lineRule="auto"/>
      </w:pPr>
      <w:r>
        <w:continuationSeparator/>
      </w:r>
    </w:p>
  </w:footnote>
  <w:footnote w:type="continuationNotice" w:id="1">
    <w:p w14:paraId="213D41FE" w14:textId="77777777" w:rsidR="0044086A" w:rsidRDefault="00440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3ECA" w14:textId="77777777" w:rsidR="00080376" w:rsidRPr="007F6BB6" w:rsidRDefault="009C5CDA" w:rsidP="00080376">
    <w:pPr>
      <w:pStyle w:val="Header"/>
      <w:rPr>
        <w:rFonts w:cstheme="minorHAnsi"/>
        <w:b/>
        <w:bCs/>
        <w:color w:val="BAAC5C"/>
        <w:spacing w:val="10"/>
        <w:sz w:val="36"/>
        <w:szCs w:val="36"/>
      </w:rPr>
    </w:pPr>
    <w:r w:rsidRPr="007F6BB6">
      <w:rPr>
        <w:rFonts w:cstheme="minorHAnsi"/>
        <w:b/>
        <w:bCs/>
        <w:noProof/>
        <w:color w:val="BAAC5C"/>
        <w:spacing w:val="10"/>
        <w:sz w:val="36"/>
        <w:szCs w:val="36"/>
      </w:rPr>
      <w:drawing>
        <wp:anchor distT="0" distB="0" distL="114300" distR="114300" simplePos="0" relativeHeight="251658240" behindDoc="1" locked="0" layoutInCell="1" allowOverlap="1" wp14:anchorId="3F1CEF87" wp14:editId="541DD393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BB6">
      <w:rPr>
        <w:rFonts w:cstheme="minorHAnsi"/>
        <w:b/>
        <w:bCs/>
        <w:color w:val="BAAC5C"/>
        <w:spacing w:val="10"/>
        <w:sz w:val="36"/>
        <w:szCs w:val="36"/>
      </w:rPr>
      <w:t>Sustainable Leather Foundation</w:t>
    </w:r>
  </w:p>
  <w:p w14:paraId="1D9F9A49" w14:textId="77777777" w:rsidR="00080376" w:rsidRDefault="009C5CDA" w:rsidP="00080376">
    <w:pPr>
      <w:pStyle w:val="Header"/>
      <w:tabs>
        <w:tab w:val="clear" w:pos="4513"/>
        <w:tab w:val="clear" w:pos="9026"/>
        <w:tab w:val="left" w:pos="5655"/>
      </w:tabs>
    </w:pPr>
    <w:r w:rsidRPr="007F6BB6">
      <w:rPr>
        <w:rFonts w:cstheme="minorHAnsi"/>
        <w:color w:val="3B3838" w:themeColor="background2" w:themeShade="40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0EEEA044" w14:textId="77777777" w:rsidR="00080376" w:rsidRDefault="00000000">
    <w:pPr>
      <w:pStyle w:val="Header"/>
    </w:pPr>
  </w:p>
  <w:p w14:paraId="7386F797" w14:textId="77777777" w:rsidR="00E020C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2B79" w14:textId="77777777" w:rsidR="005237A7" w:rsidRPr="00524710" w:rsidRDefault="005237A7" w:rsidP="005237A7">
    <w:pPr>
      <w:pStyle w:val="Header"/>
      <w:rPr>
        <w:rFonts w:cstheme="minorHAnsi"/>
        <w:spacing w:val="10"/>
        <w:sz w:val="36"/>
        <w:szCs w:val="36"/>
      </w:rPr>
    </w:pPr>
    <w:r w:rsidRPr="00524710">
      <w:rPr>
        <w:rFonts w:cstheme="minorHAnsi"/>
        <w:noProof/>
        <w:spacing w:val="10"/>
        <w:sz w:val="36"/>
        <w:szCs w:val="36"/>
      </w:rPr>
      <w:drawing>
        <wp:anchor distT="0" distB="0" distL="114300" distR="114300" simplePos="0" relativeHeight="251658241" behindDoc="1" locked="0" layoutInCell="1" allowOverlap="1" wp14:anchorId="3315D35C" wp14:editId="675A3069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10">
      <w:rPr>
        <w:rFonts w:cstheme="minorHAnsi"/>
        <w:spacing w:val="10"/>
        <w:sz w:val="36"/>
        <w:szCs w:val="36"/>
      </w:rPr>
      <w:t>Sustainable Leather Foundation</w:t>
    </w:r>
  </w:p>
  <w:p w14:paraId="53CE7971" w14:textId="77777777" w:rsidR="005237A7" w:rsidRDefault="005237A7" w:rsidP="005237A7">
    <w:pPr>
      <w:pStyle w:val="Header"/>
      <w:tabs>
        <w:tab w:val="clear" w:pos="4513"/>
        <w:tab w:val="clear" w:pos="9026"/>
        <w:tab w:val="left" w:pos="5655"/>
      </w:tabs>
    </w:pPr>
    <w:r w:rsidRPr="00524710">
      <w:rPr>
        <w:rFonts w:cstheme="minorHAnsi"/>
        <w:color w:val="4472C4" w:themeColor="accent1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546D5EC9" w14:textId="77777777" w:rsidR="005237A7" w:rsidRDefault="00523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7"/>
    <w:rsid w:val="00014AC6"/>
    <w:rsid w:val="00016899"/>
    <w:rsid w:val="000309DA"/>
    <w:rsid w:val="00030D90"/>
    <w:rsid w:val="0003660A"/>
    <w:rsid w:val="00045083"/>
    <w:rsid w:val="000B251F"/>
    <w:rsid w:val="000E379E"/>
    <w:rsid w:val="000F2E1D"/>
    <w:rsid w:val="000F3117"/>
    <w:rsid w:val="00117800"/>
    <w:rsid w:val="001332F2"/>
    <w:rsid w:val="00145BDF"/>
    <w:rsid w:val="0016184B"/>
    <w:rsid w:val="0016287B"/>
    <w:rsid w:val="00194C1A"/>
    <w:rsid w:val="001A501F"/>
    <w:rsid w:val="001B6710"/>
    <w:rsid w:val="001B6931"/>
    <w:rsid w:val="001F1767"/>
    <w:rsid w:val="002052E1"/>
    <w:rsid w:val="0021281E"/>
    <w:rsid w:val="002B20EB"/>
    <w:rsid w:val="002F178B"/>
    <w:rsid w:val="002F5CB0"/>
    <w:rsid w:val="00350936"/>
    <w:rsid w:val="00357043"/>
    <w:rsid w:val="00361B1B"/>
    <w:rsid w:val="00376685"/>
    <w:rsid w:val="003A68E3"/>
    <w:rsid w:val="003F10C8"/>
    <w:rsid w:val="003F2B95"/>
    <w:rsid w:val="003F3F67"/>
    <w:rsid w:val="0043157A"/>
    <w:rsid w:val="004318AC"/>
    <w:rsid w:val="004320BA"/>
    <w:rsid w:val="0044086A"/>
    <w:rsid w:val="004420AC"/>
    <w:rsid w:val="004648B7"/>
    <w:rsid w:val="00496C0E"/>
    <w:rsid w:val="0051446C"/>
    <w:rsid w:val="005237A7"/>
    <w:rsid w:val="00533967"/>
    <w:rsid w:val="005714AE"/>
    <w:rsid w:val="00577544"/>
    <w:rsid w:val="0057771C"/>
    <w:rsid w:val="005C14FB"/>
    <w:rsid w:val="005C2C4A"/>
    <w:rsid w:val="005C4F2D"/>
    <w:rsid w:val="005D276A"/>
    <w:rsid w:val="005E6B63"/>
    <w:rsid w:val="00622980"/>
    <w:rsid w:val="00644549"/>
    <w:rsid w:val="006639DE"/>
    <w:rsid w:val="006B5C8C"/>
    <w:rsid w:val="006B630B"/>
    <w:rsid w:val="006C09FB"/>
    <w:rsid w:val="006D2A99"/>
    <w:rsid w:val="006D2ABC"/>
    <w:rsid w:val="006D58E2"/>
    <w:rsid w:val="006D5F74"/>
    <w:rsid w:val="006F4B92"/>
    <w:rsid w:val="0075045E"/>
    <w:rsid w:val="007F63BF"/>
    <w:rsid w:val="007F6BB6"/>
    <w:rsid w:val="008909EF"/>
    <w:rsid w:val="008F1B9E"/>
    <w:rsid w:val="008F4ACA"/>
    <w:rsid w:val="00911806"/>
    <w:rsid w:val="00933AF0"/>
    <w:rsid w:val="00935843"/>
    <w:rsid w:val="00936904"/>
    <w:rsid w:val="00950D76"/>
    <w:rsid w:val="009708C2"/>
    <w:rsid w:val="009745C5"/>
    <w:rsid w:val="009755B2"/>
    <w:rsid w:val="009C2466"/>
    <w:rsid w:val="009C5CDA"/>
    <w:rsid w:val="009E65B7"/>
    <w:rsid w:val="009F6346"/>
    <w:rsid w:val="00A00D68"/>
    <w:rsid w:val="00A81A51"/>
    <w:rsid w:val="00AD54FA"/>
    <w:rsid w:val="00B43491"/>
    <w:rsid w:val="00B6674E"/>
    <w:rsid w:val="00B90A8B"/>
    <w:rsid w:val="00BA6046"/>
    <w:rsid w:val="00BC570B"/>
    <w:rsid w:val="00BF4520"/>
    <w:rsid w:val="00C04EC0"/>
    <w:rsid w:val="00C0797A"/>
    <w:rsid w:val="00C2080B"/>
    <w:rsid w:val="00C247A9"/>
    <w:rsid w:val="00C52DBE"/>
    <w:rsid w:val="00C92710"/>
    <w:rsid w:val="00C94946"/>
    <w:rsid w:val="00CA4069"/>
    <w:rsid w:val="00CD07CD"/>
    <w:rsid w:val="00CF2AFE"/>
    <w:rsid w:val="00D11B36"/>
    <w:rsid w:val="00D32104"/>
    <w:rsid w:val="00D36357"/>
    <w:rsid w:val="00D5755B"/>
    <w:rsid w:val="00D706D5"/>
    <w:rsid w:val="00D93DD5"/>
    <w:rsid w:val="00DE66C4"/>
    <w:rsid w:val="00DF5A55"/>
    <w:rsid w:val="00E01CB4"/>
    <w:rsid w:val="00E43D36"/>
    <w:rsid w:val="00E61AB9"/>
    <w:rsid w:val="00E800B7"/>
    <w:rsid w:val="00EB37DC"/>
    <w:rsid w:val="00EB4133"/>
    <w:rsid w:val="00ED6002"/>
    <w:rsid w:val="00F0593A"/>
    <w:rsid w:val="00F22809"/>
    <w:rsid w:val="00F44FF3"/>
    <w:rsid w:val="00F51F7C"/>
    <w:rsid w:val="00F52AA8"/>
    <w:rsid w:val="00F92BE4"/>
    <w:rsid w:val="00FA0B94"/>
    <w:rsid w:val="00FE577F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2BD6"/>
  <w15:chartTrackingRefBased/>
  <w15:docId w15:val="{C60606CD-0688-431A-8742-26EBB2C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A7"/>
  </w:style>
  <w:style w:type="paragraph" w:styleId="Footer">
    <w:name w:val="footer"/>
    <w:basedOn w:val="Normal"/>
    <w:link w:val="Foot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A7"/>
  </w:style>
  <w:style w:type="table" w:styleId="TableGrid">
    <w:name w:val="Table Grid"/>
    <w:basedOn w:val="TableNormal"/>
    <w:uiPriority w:val="39"/>
    <w:rsid w:val="0052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stainableleatherfoundat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Taylor</dc:creator>
  <cp:keywords/>
  <dc:description/>
  <cp:lastModifiedBy>Deborah Taylor</cp:lastModifiedBy>
  <cp:revision>7</cp:revision>
  <cp:lastPrinted>2021-01-22T11:36:00Z</cp:lastPrinted>
  <dcterms:created xsi:type="dcterms:W3CDTF">2023-02-15T11:09:00Z</dcterms:created>
  <dcterms:modified xsi:type="dcterms:W3CDTF">2023-05-10T08:26:00Z</dcterms:modified>
</cp:coreProperties>
</file>